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2B0FF0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882285" w:rsidRPr="00882285">
        <w:rPr>
          <w:sz w:val="28"/>
          <w:szCs w:val="28"/>
          <w:vertAlign w:val="superscript"/>
        </w:rPr>
        <w:t>th</w:t>
      </w:r>
      <w:r w:rsidR="00882285">
        <w:rPr>
          <w:sz w:val="28"/>
          <w:szCs w:val="28"/>
        </w:rPr>
        <w:t xml:space="preserve"> </w:t>
      </w:r>
      <w:r>
        <w:rPr>
          <w:sz w:val="28"/>
          <w:szCs w:val="28"/>
        </w:rPr>
        <w:t>February</w:t>
      </w:r>
      <w:r w:rsidR="00882285">
        <w:rPr>
          <w:sz w:val="28"/>
          <w:szCs w:val="28"/>
        </w:rPr>
        <w:t xml:space="preserve"> 2017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Dave Howells, </w:t>
      </w:r>
      <w:r w:rsidR="00882285">
        <w:t xml:space="preserve">Caroline Morgan, </w:t>
      </w:r>
      <w:r w:rsidR="00460455">
        <w:t xml:space="preserve">Wynne Pugh, </w:t>
      </w:r>
      <w:r w:rsidR="002B0FF0">
        <w:t>Gareth Davies</w:t>
      </w:r>
      <w:r w:rsidR="002B0FF0" w:rsidRPr="00723D6E">
        <w:t xml:space="preserve"> </w:t>
      </w:r>
      <w:r w:rsidR="00ED7E21" w:rsidRPr="00723D6E">
        <w:t>Mrs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09706A" w:rsidRPr="00723D6E" w:rsidRDefault="00BB58AD" w:rsidP="00F801A7">
      <w:pPr>
        <w:pStyle w:val="ListParagraph"/>
      </w:pPr>
      <w:r w:rsidRPr="00723D6E">
        <w:t xml:space="preserve">Kerry </w:t>
      </w:r>
      <w:proofErr w:type="spellStart"/>
      <w:r w:rsidRPr="00723D6E">
        <w:t>Baverstock</w:t>
      </w:r>
      <w:proofErr w:type="spellEnd"/>
      <w:r w:rsidR="00882285">
        <w:t>, Sheila Davies,</w:t>
      </w:r>
      <w:r w:rsidR="002B0FF0">
        <w:t xml:space="preserve"> </w:t>
      </w:r>
      <w:r w:rsidR="00194CA3">
        <w:t xml:space="preserve">Cllr Evan Morgan, PCSO Jason Hawkins, </w:t>
      </w:r>
      <w:r w:rsidR="00912E1B">
        <w:t xml:space="preserve">   </w:t>
      </w:r>
    </w:p>
    <w:p w:rsidR="00F426DF" w:rsidRPr="00723D6E" w:rsidRDefault="00F426DF" w:rsidP="00F801A7">
      <w:pPr>
        <w:pStyle w:val="ListParagraph"/>
      </w:pPr>
      <w:r w:rsidRPr="00723D6E">
        <w:t xml:space="preserve">       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2B0FF0">
        <w:t>19</w:t>
      </w:r>
      <w:r w:rsidR="002B0FF0" w:rsidRPr="002B0FF0">
        <w:rPr>
          <w:vertAlign w:val="superscript"/>
        </w:rPr>
        <w:t>th</w:t>
      </w:r>
      <w:r w:rsidR="002B0FF0">
        <w:t xml:space="preserve"> January 2017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912E1B">
        <w:t>Wynne Pugh</w:t>
      </w:r>
      <w:r w:rsidR="00D45B34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4D14B9" w:rsidRPr="00723D6E">
        <w:t xml:space="preserve"> Cllr</w:t>
      </w:r>
      <w:r w:rsidR="002B0FF0" w:rsidRPr="002B0FF0">
        <w:t xml:space="preserve"> </w:t>
      </w:r>
      <w:r w:rsidR="002B0FF0">
        <w:t>Caroline Morgan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882285" w:rsidRPr="00882285" w:rsidRDefault="00ED7E21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723D6E">
        <w:rPr>
          <w:u w:val="single"/>
        </w:rPr>
        <w:t xml:space="preserve">PCSO </w:t>
      </w:r>
      <w:r w:rsidR="00BB58AD" w:rsidRPr="00723D6E">
        <w:rPr>
          <w:u w:val="single"/>
        </w:rPr>
        <w:t>Jason Hawkins</w:t>
      </w:r>
      <w:r w:rsidR="0085407B" w:rsidRPr="00723D6E">
        <w:rPr>
          <w:u w:val="single"/>
        </w:rPr>
        <w:t xml:space="preserve">- </w:t>
      </w:r>
      <w:r w:rsidRPr="00723D6E">
        <w:rPr>
          <w:u w:val="single"/>
        </w:rPr>
        <w:t xml:space="preserve"> </w:t>
      </w:r>
      <w:r w:rsidR="00C9360A" w:rsidRPr="00723D6E">
        <w:t xml:space="preserve"> </w:t>
      </w:r>
    </w:p>
    <w:p w:rsidR="00882285" w:rsidRDefault="00882285" w:rsidP="00882285">
      <w:pPr>
        <w:pStyle w:val="ListParagraph"/>
      </w:pPr>
    </w:p>
    <w:p w:rsidR="00BB58AD" w:rsidRPr="00882285" w:rsidRDefault="002B0FF0" w:rsidP="00882285">
      <w:pPr>
        <w:pStyle w:val="ListParagraph"/>
        <w:rPr>
          <w:u w:val="single"/>
        </w:rPr>
      </w:pPr>
      <w:proofErr w:type="gramStart"/>
      <w:r>
        <w:t>Messaged passed on v</w:t>
      </w:r>
      <w:r>
        <w:t>i</w:t>
      </w:r>
      <w:r>
        <w:t xml:space="preserve">a Cllr </w:t>
      </w:r>
      <w:r>
        <w:t>Dave Howells</w:t>
      </w:r>
      <w:r>
        <w:t xml:space="preserve"> </w:t>
      </w:r>
      <w:r>
        <w:t>i</w:t>
      </w:r>
      <w:r>
        <w:t>f we see anyth</w:t>
      </w:r>
      <w:r>
        <w:t>i</w:t>
      </w:r>
      <w:r>
        <w:t>ng to let h</w:t>
      </w:r>
      <w:r>
        <w:t>i</w:t>
      </w:r>
      <w:r>
        <w:t xml:space="preserve">m </w:t>
      </w:r>
      <w:r>
        <w:t>k</w:t>
      </w:r>
      <w:r>
        <w:t>now</w:t>
      </w:r>
      <w:r w:rsidR="00882285" w:rsidRPr="00882285">
        <w:rPr>
          <w:rFonts w:cs="Arial"/>
        </w:rPr>
        <w:t>.</w:t>
      </w:r>
      <w:proofErr w:type="gramEnd"/>
      <w:r w:rsidR="00882285" w:rsidRPr="00882285">
        <w:t xml:space="preserve"> </w:t>
      </w:r>
    </w:p>
    <w:p w:rsidR="00194CA3" w:rsidRPr="00194CA3" w:rsidRDefault="00194CA3" w:rsidP="00194CA3">
      <w:pPr>
        <w:pStyle w:val="ListParagraph"/>
        <w:rPr>
          <w:u w:val="single"/>
        </w:rPr>
      </w:pPr>
    </w:p>
    <w:p w:rsidR="00882285" w:rsidRDefault="00882285" w:rsidP="002B0FF0">
      <w:pPr>
        <w:pStyle w:val="ListParagraph"/>
        <w:numPr>
          <w:ilvl w:val="0"/>
          <w:numId w:val="1"/>
        </w:numPr>
      </w:pPr>
      <w:proofErr w:type="gramStart"/>
      <w:r>
        <w:rPr>
          <w:u w:val="single"/>
        </w:rPr>
        <w:t>Plann</w:t>
      </w:r>
      <w:r w:rsidRPr="00882285">
        <w:rPr>
          <w:rFonts w:cs="Arial"/>
          <w:u w:val="single"/>
        </w:rPr>
        <w:t>ing</w:t>
      </w:r>
      <w:r>
        <w:rPr>
          <w:rFonts w:cs="Arial"/>
        </w:rPr>
        <w:t xml:space="preserve"> :</w:t>
      </w:r>
      <w:proofErr w:type="gramEnd"/>
      <w:r w:rsidRPr="00882285">
        <w:t xml:space="preserve"> </w:t>
      </w:r>
      <w:r>
        <w:t xml:space="preserve">– </w:t>
      </w:r>
      <w:proofErr w:type="spellStart"/>
      <w:r w:rsidR="002B0FF0">
        <w:t>i</w:t>
      </w:r>
      <w:proofErr w:type="spellEnd"/>
      <w:r w:rsidR="002B0FF0">
        <w:t xml:space="preserve">) </w:t>
      </w:r>
      <w:proofErr w:type="spellStart"/>
      <w:r w:rsidR="002B0FF0">
        <w:t>T</w:t>
      </w:r>
      <w:r w:rsidR="002B0FF0">
        <w:t>i</w:t>
      </w:r>
      <w:r w:rsidR="002B0FF0">
        <w:t>r</w:t>
      </w:r>
      <w:proofErr w:type="spellEnd"/>
      <w:r w:rsidR="002B0FF0">
        <w:t xml:space="preserve"> </w:t>
      </w:r>
      <w:proofErr w:type="spellStart"/>
      <w:r w:rsidR="002B0FF0">
        <w:t>Callwen</w:t>
      </w:r>
      <w:proofErr w:type="spellEnd"/>
      <w:r w:rsidR="002B0FF0">
        <w:t xml:space="preserve"> Heol </w:t>
      </w:r>
      <w:proofErr w:type="spellStart"/>
      <w:r w:rsidR="002B0FF0">
        <w:t>Callwen</w:t>
      </w:r>
      <w:proofErr w:type="spellEnd"/>
      <w:r w:rsidR="002B0FF0">
        <w:t xml:space="preserve"> –m</w:t>
      </w:r>
      <w:r w:rsidR="002B0FF0">
        <w:t>i</w:t>
      </w:r>
      <w:r w:rsidR="002B0FF0">
        <w:t>nor amendment to allow change to plan for retent</w:t>
      </w:r>
      <w:r w:rsidR="002B0FF0">
        <w:t>i</w:t>
      </w:r>
      <w:r w:rsidR="002B0FF0">
        <w:t>on of ch</w:t>
      </w:r>
      <w:r w:rsidR="002B0FF0">
        <w:t>i</w:t>
      </w:r>
      <w:r w:rsidR="002B0FF0">
        <w:t>mney.</w:t>
      </w:r>
    </w:p>
    <w:p w:rsidR="002B0FF0" w:rsidRDefault="002B0FF0" w:rsidP="002B0FF0">
      <w:pPr>
        <w:pStyle w:val="ListParagraph"/>
      </w:pPr>
      <w:proofErr w:type="spellStart"/>
      <w:proofErr w:type="gramStart"/>
      <w:r>
        <w:t>i</w:t>
      </w:r>
      <w:proofErr w:type="spellEnd"/>
      <w:proofErr w:type="gramEnd"/>
      <w:r w:rsidRPr="002B0FF0">
        <w:t xml:space="preserve"> </w:t>
      </w:r>
      <w:proofErr w:type="spellStart"/>
      <w:r>
        <w:t>i</w:t>
      </w:r>
      <w:proofErr w:type="spellEnd"/>
      <w:r w:rsidRPr="002B0FF0">
        <w:t xml:space="preserve"> </w:t>
      </w:r>
      <w:r>
        <w:t>) Perm</w:t>
      </w:r>
      <w:r>
        <w:t>i</w:t>
      </w:r>
      <w:r>
        <w:t>ss</w:t>
      </w:r>
      <w:r>
        <w:t>i</w:t>
      </w:r>
      <w:r>
        <w:t xml:space="preserve">on granted for Ty Olaf </w:t>
      </w:r>
      <w:proofErr w:type="spellStart"/>
      <w:r>
        <w:t>Penycae</w:t>
      </w:r>
      <w:proofErr w:type="spellEnd"/>
      <w:r>
        <w:t xml:space="preserve"> – </w:t>
      </w:r>
      <w:proofErr w:type="spellStart"/>
      <w:r>
        <w:t>roofl</w:t>
      </w:r>
      <w:r>
        <w:t>i</w:t>
      </w:r>
      <w:r>
        <w:t>ghts</w:t>
      </w:r>
      <w:proofErr w:type="spellEnd"/>
      <w:r>
        <w:t xml:space="preserve"> on rear elevat</w:t>
      </w:r>
      <w:r>
        <w:t>i</w:t>
      </w:r>
      <w:r>
        <w:t>on.</w:t>
      </w:r>
    </w:p>
    <w:p w:rsidR="002B0FF0" w:rsidRPr="002B0FF0" w:rsidRDefault="002B0FF0" w:rsidP="002B0FF0">
      <w:pPr>
        <w:pStyle w:val="ListParagraph"/>
      </w:pPr>
    </w:p>
    <w:p w:rsidR="00882285" w:rsidRPr="002B0FF0" w:rsidRDefault="00882285" w:rsidP="002B0FF0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</w:t>
      </w:r>
      <w:r>
        <w:rPr>
          <w:rFonts w:cs="Arial"/>
        </w:rPr>
        <w:t>i</w:t>
      </w:r>
      <w:r>
        <w:rPr>
          <w:u w:val="single"/>
        </w:rPr>
        <w:t xml:space="preserve">ghways: </w:t>
      </w:r>
      <w:r w:rsidR="002B0FF0">
        <w:t xml:space="preserve"> Cler</w:t>
      </w:r>
      <w:r w:rsidR="002B0FF0">
        <w:t>k</w:t>
      </w:r>
      <w:r w:rsidR="002B0FF0">
        <w:t xml:space="preserve"> correspondence re January meet</w:t>
      </w:r>
      <w:r w:rsidR="002B0FF0">
        <w:t>i</w:t>
      </w:r>
      <w:r w:rsidR="002B0FF0">
        <w:t xml:space="preserve">ng </w:t>
      </w:r>
      <w:proofErr w:type="spellStart"/>
      <w:r w:rsidR="002B0FF0">
        <w:t>pt</w:t>
      </w:r>
      <w:proofErr w:type="spellEnd"/>
      <w:r w:rsidR="002B0FF0">
        <w:t xml:space="preserve"> 6 </w:t>
      </w:r>
      <w:proofErr w:type="gramStart"/>
      <w:r w:rsidR="002B0FF0">
        <w:t xml:space="preserve">- </w:t>
      </w:r>
      <w:r w:rsidR="002B0FF0">
        <w:rPr>
          <w:rFonts w:cs="Arial"/>
        </w:rPr>
        <w:t xml:space="preserve"> </w:t>
      </w:r>
      <w:proofErr w:type="spellStart"/>
      <w:r>
        <w:rPr>
          <w:rFonts w:cs="Arial"/>
        </w:rPr>
        <w:t>Cwmwysg</w:t>
      </w:r>
      <w:proofErr w:type="spellEnd"/>
      <w:proofErr w:type="gramEnd"/>
      <w:r>
        <w:rPr>
          <w:rFonts w:cs="Arial"/>
        </w:rPr>
        <w:t xml:space="preserve"> Chapel holes in the road that fill with water.  </w:t>
      </w:r>
      <w:r w:rsidR="002B0FF0">
        <w:rPr>
          <w:rFonts w:cs="Arial"/>
        </w:rPr>
        <w:t>Mr C R</w:t>
      </w:r>
      <w:r w:rsidR="002B0FF0">
        <w:t>i</w:t>
      </w:r>
      <w:r w:rsidR="002B0FF0">
        <w:t xml:space="preserve">chards </w:t>
      </w:r>
      <w:proofErr w:type="spellStart"/>
      <w:r w:rsidR="002B0FF0">
        <w:t>Abercrave</w:t>
      </w:r>
      <w:proofErr w:type="spellEnd"/>
      <w:r w:rsidR="002B0FF0">
        <w:t xml:space="preserve"> depot sa</w:t>
      </w:r>
      <w:r w:rsidR="002B0FF0">
        <w:t>i</w:t>
      </w:r>
      <w:r w:rsidR="002B0FF0">
        <w:t>d would see too.  Cler</w:t>
      </w:r>
      <w:r w:rsidR="002B0FF0">
        <w:t>k</w:t>
      </w:r>
      <w:r w:rsidR="002B0FF0">
        <w:t xml:space="preserve"> to chase up and arrange to meet Cllr </w:t>
      </w:r>
      <w:r w:rsidR="002B0FF0">
        <w:t>Gareth Davies</w:t>
      </w:r>
      <w:r w:rsidR="002B0FF0">
        <w:t>.  Also culvert between br</w:t>
      </w:r>
      <w:r w:rsidR="002B0FF0">
        <w:t>i</w:t>
      </w:r>
      <w:r w:rsidR="002B0FF0">
        <w:t xml:space="preserve">dge and </w:t>
      </w:r>
      <w:proofErr w:type="spellStart"/>
      <w:r w:rsidR="002B0FF0">
        <w:t>Ynysfawr</w:t>
      </w:r>
      <w:proofErr w:type="spellEnd"/>
      <w:r w:rsidR="002B0FF0">
        <w:t>.</w:t>
      </w:r>
    </w:p>
    <w:p w:rsidR="00882285" w:rsidRDefault="00882285" w:rsidP="00882285">
      <w:pPr>
        <w:pStyle w:val="ListParagraph"/>
        <w:rPr>
          <w:u w:val="single"/>
        </w:rPr>
      </w:pPr>
    </w:p>
    <w:p w:rsidR="00D90C53" w:rsidRPr="00723D6E" w:rsidRDefault="00D90C53" w:rsidP="00460455">
      <w:pPr>
        <w:pStyle w:val="ListParagraph"/>
      </w:pPr>
    </w:p>
    <w:p w:rsidR="00A30462" w:rsidRDefault="0085407B" w:rsidP="0088228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Hall Transfer - </w:t>
      </w:r>
      <w:r w:rsidRPr="00723D6E">
        <w:t xml:space="preserve">  </w:t>
      </w:r>
      <w:r w:rsidR="00882285">
        <w:t>no further update.</w:t>
      </w:r>
      <w:r w:rsidR="00194CA3">
        <w:t xml:space="preserve"> </w:t>
      </w:r>
      <w:r w:rsidR="005759D8">
        <w:t>The Cha</w:t>
      </w:r>
      <w:r w:rsidR="005759D8">
        <w:t>i</w:t>
      </w:r>
      <w:r w:rsidR="005759D8">
        <w:t>r as</w:t>
      </w:r>
      <w:r w:rsidR="005759D8">
        <w:t>k</w:t>
      </w:r>
      <w:r w:rsidR="005759D8">
        <w:t>ed the cler</w:t>
      </w:r>
      <w:r w:rsidR="005759D8">
        <w:t>k</w:t>
      </w:r>
      <w:r w:rsidR="005759D8">
        <w:t xml:space="preserve"> to wr</w:t>
      </w:r>
      <w:r w:rsidR="005759D8">
        <w:t>i</w:t>
      </w:r>
      <w:r w:rsidR="005759D8">
        <w:t>te to Powys County Counc</w:t>
      </w:r>
      <w:r w:rsidR="005759D8">
        <w:t>i</w:t>
      </w:r>
      <w:r w:rsidR="005759D8">
        <w:t>l not</w:t>
      </w:r>
      <w:r w:rsidR="005759D8">
        <w:t>i</w:t>
      </w:r>
      <w:r w:rsidR="005759D8">
        <w:t xml:space="preserve">ng that we understand </w:t>
      </w:r>
      <w:r w:rsidR="005759D8">
        <w:t>i</w:t>
      </w:r>
      <w:r w:rsidR="005759D8">
        <w:t xml:space="preserve">t has been completed.  Cllr </w:t>
      </w:r>
      <w:r w:rsidR="005759D8">
        <w:t>Dave Howells</w:t>
      </w:r>
      <w:r w:rsidR="005759D8">
        <w:t xml:space="preserve"> noted that L</w:t>
      </w:r>
      <w:r w:rsidR="005759D8">
        <w:t>i</w:t>
      </w:r>
      <w:r w:rsidR="005759D8">
        <w:t xml:space="preserve">z </w:t>
      </w:r>
      <w:proofErr w:type="spellStart"/>
      <w:r w:rsidR="005759D8">
        <w:t>Trow</w:t>
      </w:r>
      <w:proofErr w:type="spellEnd"/>
      <w:r w:rsidR="005759D8">
        <w:t xml:space="preserve"> thought the transfer had been done and dusted.  St</w:t>
      </w:r>
      <w:r w:rsidR="005759D8">
        <w:t>i</w:t>
      </w:r>
      <w:r w:rsidR="005759D8">
        <w:t>ll would l</w:t>
      </w:r>
      <w:r w:rsidR="005759D8">
        <w:t>ik</w:t>
      </w:r>
      <w:r w:rsidR="005759D8">
        <w:t>e sol</w:t>
      </w:r>
      <w:r w:rsidR="005759D8">
        <w:t>i</w:t>
      </w:r>
      <w:r w:rsidR="005759D8">
        <w:t>c</w:t>
      </w:r>
      <w:r w:rsidR="005759D8">
        <w:t>i</w:t>
      </w:r>
      <w:r w:rsidR="005759D8">
        <w:t>tor to do an agreement between the hall and Commun</w:t>
      </w:r>
      <w:r w:rsidR="005759D8">
        <w:t>i</w:t>
      </w:r>
      <w:r w:rsidR="005759D8">
        <w:t>ty Counc</w:t>
      </w:r>
      <w:r w:rsidR="005759D8">
        <w:t>i</w:t>
      </w:r>
      <w:r w:rsidR="005759D8">
        <w:t>l.</w:t>
      </w:r>
    </w:p>
    <w:p w:rsidR="00882285" w:rsidRDefault="00882285" w:rsidP="00882285">
      <w:pPr>
        <w:pStyle w:val="ListParagraph"/>
      </w:pPr>
    </w:p>
    <w:p w:rsidR="007E7FBC" w:rsidRDefault="007E7FBC" w:rsidP="007E7FBC">
      <w:pPr>
        <w:pStyle w:val="ListParagraph"/>
        <w:numPr>
          <w:ilvl w:val="0"/>
          <w:numId w:val="1"/>
        </w:numPr>
      </w:pPr>
      <w:r w:rsidRPr="007E7FBC">
        <w:rPr>
          <w:u w:val="single"/>
        </w:rPr>
        <w:t>Powys grass cutt</w:t>
      </w:r>
      <w:r w:rsidRPr="007E7FBC">
        <w:rPr>
          <w:u w:val="single"/>
        </w:rPr>
        <w:t>i</w:t>
      </w:r>
      <w:r w:rsidRPr="007E7FBC">
        <w:rPr>
          <w:u w:val="single"/>
        </w:rPr>
        <w:t>ng</w:t>
      </w:r>
      <w:r>
        <w:t xml:space="preserve"> - £507.24 all present agreed payment.</w:t>
      </w:r>
    </w:p>
    <w:p w:rsidR="007E7FBC" w:rsidRPr="007E7FBC" w:rsidRDefault="007E7FBC" w:rsidP="007E7FBC"/>
    <w:p w:rsidR="00912E1B" w:rsidRDefault="00A30462" w:rsidP="00117E2D">
      <w:pPr>
        <w:pStyle w:val="ListParagraph"/>
        <w:numPr>
          <w:ilvl w:val="0"/>
          <w:numId w:val="1"/>
        </w:numPr>
      </w:pPr>
      <w:r w:rsidRPr="00C8791C">
        <w:rPr>
          <w:u w:val="single"/>
        </w:rPr>
        <w:t xml:space="preserve">Buses </w:t>
      </w:r>
      <w:proofErr w:type="gramStart"/>
      <w:r w:rsidR="00C8791C">
        <w:t>–</w:t>
      </w:r>
      <w:r w:rsidR="00882285">
        <w:rPr>
          <w:rFonts w:cs="Arial"/>
        </w:rPr>
        <w:t xml:space="preserve">  Cllr</w:t>
      </w:r>
      <w:proofErr w:type="gramEnd"/>
      <w:r w:rsidR="00882285">
        <w:rPr>
          <w:rFonts w:cs="Arial"/>
        </w:rPr>
        <w:t xml:space="preserve"> Dave Howells said </w:t>
      </w:r>
      <w:r w:rsidR="007E7FBC">
        <w:rPr>
          <w:rFonts w:cs="Arial"/>
        </w:rPr>
        <w:t>L</w:t>
      </w:r>
      <w:r w:rsidR="007E7FBC">
        <w:t>i</w:t>
      </w:r>
      <w:r w:rsidR="007E7FBC">
        <w:t xml:space="preserve">z </w:t>
      </w:r>
      <w:proofErr w:type="spellStart"/>
      <w:r w:rsidR="007E7FBC">
        <w:t>Trow</w:t>
      </w:r>
      <w:proofErr w:type="spellEnd"/>
      <w:r w:rsidR="007E7FBC">
        <w:t xml:space="preserve"> had ment</w:t>
      </w:r>
      <w:r w:rsidR="007E7FBC">
        <w:t>i</w:t>
      </w:r>
      <w:r w:rsidR="007E7FBC">
        <w:t>oned she may be able to help w</w:t>
      </w:r>
      <w:r w:rsidR="007E7FBC">
        <w:t>i</w:t>
      </w:r>
      <w:r w:rsidR="007E7FBC">
        <w:t>th fund</w:t>
      </w:r>
      <w:r w:rsidR="007E7FBC">
        <w:t>i</w:t>
      </w:r>
      <w:r w:rsidR="007E7FBC">
        <w:t>ng.  He would also l</w:t>
      </w:r>
      <w:r w:rsidR="007E7FBC">
        <w:t>i</w:t>
      </w:r>
      <w:r w:rsidR="007E7FBC">
        <w:t>a</w:t>
      </w:r>
      <w:r w:rsidR="007E7FBC">
        <w:t>i</w:t>
      </w:r>
      <w:r w:rsidR="007E7FBC">
        <w:t>se with D</w:t>
      </w:r>
      <w:r w:rsidR="007E7FBC">
        <w:t>i</w:t>
      </w:r>
      <w:r w:rsidR="007E7FBC">
        <w:t>al a r</w:t>
      </w:r>
      <w:r w:rsidR="007E7FBC">
        <w:t>i</w:t>
      </w:r>
      <w:r w:rsidR="007E7FBC">
        <w:t xml:space="preserve">de </w:t>
      </w:r>
      <w:r w:rsidR="007E7FBC">
        <w:t>i</w:t>
      </w:r>
      <w:r w:rsidR="007E7FBC">
        <w:t>n Brecon.</w:t>
      </w:r>
    </w:p>
    <w:p w:rsidR="00A30462" w:rsidRPr="00A30462" w:rsidRDefault="00A30462" w:rsidP="00A30462">
      <w:pPr>
        <w:pStyle w:val="ListParagraph"/>
        <w:rPr>
          <w:u w:val="single"/>
        </w:rPr>
      </w:pPr>
    </w:p>
    <w:p w:rsidR="007E7FBC" w:rsidRPr="007E7FBC" w:rsidRDefault="007E7FBC" w:rsidP="00F01332">
      <w:pPr>
        <w:pStyle w:val="ListParagraph"/>
        <w:numPr>
          <w:ilvl w:val="0"/>
          <w:numId w:val="1"/>
        </w:numPr>
      </w:pPr>
      <w:r w:rsidRPr="007E7FBC">
        <w:rPr>
          <w:u w:val="single"/>
        </w:rPr>
        <w:t>One Vo</w:t>
      </w:r>
      <w:r w:rsidRPr="007E7FBC">
        <w:rPr>
          <w:u w:val="single"/>
        </w:rPr>
        <w:t>i</w:t>
      </w:r>
      <w:r w:rsidRPr="007E7FBC">
        <w:rPr>
          <w:u w:val="single"/>
        </w:rPr>
        <w:t>ce Wales</w:t>
      </w:r>
      <w:r>
        <w:t xml:space="preserve"> – membersh</w:t>
      </w:r>
      <w:r>
        <w:t>i</w:t>
      </w:r>
      <w:r>
        <w:t xml:space="preserve">p £74 all present agreed to renew. </w:t>
      </w:r>
    </w:p>
    <w:p w:rsidR="007E7FBC" w:rsidRDefault="007E7FBC" w:rsidP="007E7FBC">
      <w:pPr>
        <w:pStyle w:val="ListParagraph"/>
        <w:rPr>
          <w:u w:val="single"/>
        </w:rPr>
      </w:pPr>
    </w:p>
    <w:p w:rsidR="007E7FBC" w:rsidRPr="007E7FBC" w:rsidRDefault="007E7FBC" w:rsidP="007E7FBC">
      <w:pPr>
        <w:pStyle w:val="ListParagraph"/>
        <w:rPr>
          <w:u w:val="single"/>
        </w:rPr>
      </w:pPr>
    </w:p>
    <w:p w:rsidR="001A39A0" w:rsidRPr="00723D6E" w:rsidRDefault="001A39A0" w:rsidP="00F01332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lastRenderedPageBreak/>
        <w:t xml:space="preserve">Correspondence </w:t>
      </w:r>
      <w:r w:rsidRPr="00723D6E">
        <w:t xml:space="preserve">–  </w:t>
      </w:r>
    </w:p>
    <w:p w:rsidR="007E7FBC" w:rsidRDefault="007E7FBC" w:rsidP="007E7FBC">
      <w:pPr>
        <w:pStyle w:val="ListParagraph"/>
        <w:numPr>
          <w:ilvl w:val="0"/>
          <w:numId w:val="22"/>
        </w:numPr>
      </w:pPr>
      <w:r>
        <w:t>Brecon Beacons tour</w:t>
      </w:r>
      <w:r>
        <w:t>i</w:t>
      </w:r>
      <w:r>
        <w:t>sm meet</w:t>
      </w:r>
      <w:r>
        <w:t>i</w:t>
      </w:r>
      <w:r>
        <w:t>ng 14</w:t>
      </w:r>
      <w:r w:rsidRPr="007E7FBC">
        <w:rPr>
          <w:vertAlign w:val="superscript"/>
        </w:rPr>
        <w:t>th</w:t>
      </w:r>
      <w:r>
        <w:t xml:space="preserve"> Feb </w:t>
      </w:r>
      <w:proofErr w:type="spellStart"/>
      <w:r>
        <w:t>H</w:t>
      </w:r>
      <w:r>
        <w:t>i</w:t>
      </w:r>
      <w:r>
        <w:t>rwaun.</w:t>
      </w:r>
      <w:proofErr w:type="spellEnd"/>
    </w:p>
    <w:p w:rsidR="007E7FBC" w:rsidRDefault="007E7FBC" w:rsidP="007E7FBC">
      <w:pPr>
        <w:pStyle w:val="ListParagraph"/>
        <w:numPr>
          <w:ilvl w:val="0"/>
          <w:numId w:val="22"/>
        </w:numPr>
      </w:pPr>
      <w:r>
        <w:t>Draft Powys Well- be</w:t>
      </w:r>
      <w:r>
        <w:t>i</w:t>
      </w:r>
      <w:r>
        <w:t xml:space="preserve">ng assessment 2017 – </w:t>
      </w:r>
      <w:hyperlink r:id="rId9" w:history="1">
        <w:r>
          <w:rPr>
            <w:rStyle w:val="Hyperlink"/>
          </w:rPr>
          <w:t>www.powys.gov.u/en/corporate/find-out-about-consultations-in-powys/well-being-assessment-survey/</w:t>
        </w:r>
      </w:hyperlink>
      <w:r>
        <w:t xml:space="preserve"> </w:t>
      </w:r>
    </w:p>
    <w:p w:rsidR="007E7FBC" w:rsidRDefault="007E7FBC" w:rsidP="007E7FBC">
      <w:pPr>
        <w:pStyle w:val="ListParagraph"/>
        <w:numPr>
          <w:ilvl w:val="0"/>
          <w:numId w:val="22"/>
        </w:numPr>
      </w:pPr>
      <w:r>
        <w:t xml:space="preserve">Ann </w:t>
      </w:r>
      <w:proofErr w:type="spellStart"/>
      <w:r>
        <w:t>Picton</w:t>
      </w:r>
      <w:proofErr w:type="spellEnd"/>
      <w:r>
        <w:t xml:space="preserve"> – M4 black route in South Wales – monies could be spent elsewhere in Wales. </w:t>
      </w:r>
    </w:p>
    <w:p w:rsidR="007E7FBC" w:rsidRDefault="007E7FBC" w:rsidP="00D90C53">
      <w:pPr>
        <w:pStyle w:val="ListParagraph"/>
        <w:numPr>
          <w:ilvl w:val="0"/>
          <w:numId w:val="22"/>
        </w:numPr>
      </w:pPr>
      <w:r>
        <w:t>One Voice Wales  - Community Councils need to improve financial management and governance</w:t>
      </w:r>
    </w:p>
    <w:p w:rsidR="004204B6" w:rsidRDefault="004204B6" w:rsidP="004204B6">
      <w:pPr>
        <w:pStyle w:val="ListParagraph"/>
        <w:numPr>
          <w:ilvl w:val="0"/>
          <w:numId w:val="22"/>
        </w:numPr>
      </w:pPr>
      <w:r>
        <w:t>Powys – War memorials project – Word War 1 memorials.</w:t>
      </w:r>
    </w:p>
    <w:p w:rsidR="004204B6" w:rsidRDefault="004204B6" w:rsidP="004204B6">
      <w:pPr>
        <w:pStyle w:val="ListParagraph"/>
        <w:numPr>
          <w:ilvl w:val="0"/>
          <w:numId w:val="22"/>
        </w:numPr>
      </w:pPr>
      <w:r>
        <w:t>Teenage cancer Wales</w:t>
      </w:r>
    </w:p>
    <w:p w:rsidR="004204B6" w:rsidRDefault="004204B6" w:rsidP="004204B6">
      <w:pPr>
        <w:pStyle w:val="ListParagraph"/>
        <w:numPr>
          <w:ilvl w:val="0"/>
          <w:numId w:val="22"/>
        </w:numPr>
      </w:pPr>
      <w:r>
        <w:t>Walk for life – kidney Wales.</w:t>
      </w:r>
    </w:p>
    <w:p w:rsidR="004204B6" w:rsidRDefault="004204B6" w:rsidP="00D90C53">
      <w:pPr>
        <w:pStyle w:val="ListParagraph"/>
        <w:numPr>
          <w:ilvl w:val="0"/>
          <w:numId w:val="22"/>
        </w:numPr>
      </w:pPr>
      <w:r>
        <w:t>BBNP – underta</w:t>
      </w:r>
      <w:r>
        <w:t>ki</w:t>
      </w:r>
      <w:r>
        <w:t>ng consultat</w:t>
      </w:r>
      <w:r>
        <w:t>i</w:t>
      </w:r>
      <w:r>
        <w:t xml:space="preserve">on on the </w:t>
      </w:r>
      <w:proofErr w:type="spellStart"/>
      <w:r>
        <w:t>Cr</w:t>
      </w:r>
      <w:r>
        <w:t>i</w:t>
      </w:r>
      <w:r>
        <w:t>c</w:t>
      </w:r>
      <w:r>
        <w:t>k</w:t>
      </w:r>
      <w:r>
        <w:t>howell</w:t>
      </w:r>
      <w:proofErr w:type="spellEnd"/>
      <w:r>
        <w:t xml:space="preserve"> Commun</w:t>
      </w:r>
      <w:r>
        <w:t>i</w:t>
      </w:r>
      <w:r>
        <w:t>ty plan supplementary plann</w:t>
      </w:r>
      <w:r>
        <w:t>i</w:t>
      </w:r>
      <w:r>
        <w:t>ng gu</w:t>
      </w:r>
      <w:r>
        <w:t>i</w:t>
      </w:r>
      <w:r>
        <w:t>dance.</w:t>
      </w:r>
    </w:p>
    <w:p w:rsidR="004204B6" w:rsidRDefault="004204B6" w:rsidP="00D90C53">
      <w:pPr>
        <w:pStyle w:val="ListParagraph"/>
        <w:numPr>
          <w:ilvl w:val="0"/>
          <w:numId w:val="22"/>
        </w:numPr>
      </w:pPr>
      <w:r>
        <w:t>Powys C</w:t>
      </w:r>
      <w:r>
        <w:t>i</w:t>
      </w:r>
      <w:r>
        <w:t>t</w:t>
      </w:r>
      <w:r>
        <w:t>i</w:t>
      </w:r>
      <w:r>
        <w:t>zens Adv</w:t>
      </w:r>
      <w:r>
        <w:t>i</w:t>
      </w:r>
      <w:r>
        <w:t>ce News February 2017</w:t>
      </w:r>
    </w:p>
    <w:p w:rsidR="004F3C47" w:rsidRDefault="007E7FBC" w:rsidP="007E7FBC">
      <w:pPr>
        <w:pStyle w:val="ListParagraph"/>
        <w:numPr>
          <w:ilvl w:val="0"/>
          <w:numId w:val="22"/>
        </w:numPr>
      </w:pPr>
      <w:r>
        <w:t>Mr Doug Sm</w:t>
      </w:r>
      <w:r>
        <w:t>i</w:t>
      </w:r>
      <w:r>
        <w:t>th letter to say he w</w:t>
      </w:r>
      <w:r>
        <w:t>i</w:t>
      </w:r>
      <w:r>
        <w:t>ll happ</w:t>
      </w:r>
      <w:r>
        <w:t>i</w:t>
      </w:r>
      <w:r>
        <w:t>ly aud</w:t>
      </w:r>
      <w:r>
        <w:t>i</w:t>
      </w:r>
      <w:r>
        <w:t>t our accounts th</w:t>
      </w:r>
      <w:r>
        <w:t>i</w:t>
      </w:r>
      <w:r>
        <w:t>s f</w:t>
      </w:r>
      <w:r>
        <w:t>i</w:t>
      </w:r>
      <w:r>
        <w:t>nanc</w:t>
      </w:r>
      <w:r>
        <w:t>i</w:t>
      </w:r>
      <w:r>
        <w:t>al year.</w:t>
      </w:r>
    </w:p>
    <w:p w:rsidR="00FB43AB" w:rsidRPr="00723D6E" w:rsidRDefault="00FB43AB" w:rsidP="004F3C47"/>
    <w:p w:rsidR="004A6571" w:rsidRPr="00723D6E" w:rsidRDefault="004A6571" w:rsidP="004A6571">
      <w:pPr>
        <w:pStyle w:val="ListParagraph"/>
        <w:numPr>
          <w:ilvl w:val="0"/>
          <w:numId w:val="24"/>
        </w:numPr>
      </w:pPr>
      <w:r w:rsidRPr="00723D6E">
        <w:rPr>
          <w:u w:val="single"/>
        </w:rPr>
        <w:t>Any other Business:</w:t>
      </w:r>
    </w:p>
    <w:p w:rsidR="004204B6" w:rsidRDefault="004204B6" w:rsidP="004204B6">
      <w:pPr>
        <w:pStyle w:val="ListParagraph"/>
        <w:numPr>
          <w:ilvl w:val="0"/>
          <w:numId w:val="39"/>
        </w:numPr>
      </w:pPr>
      <w:r>
        <w:t xml:space="preserve">Congratulations to Trecastle YFC on winning the Entertainment best production and best written in </w:t>
      </w:r>
      <w:proofErr w:type="gramStart"/>
      <w:r>
        <w:t>Brecon  Theatre</w:t>
      </w:r>
      <w:proofErr w:type="gramEnd"/>
      <w:r>
        <w:t xml:space="preserve"> on Friday 10</w:t>
      </w:r>
      <w:r>
        <w:rPr>
          <w:vertAlign w:val="superscript"/>
        </w:rPr>
        <w:t>th</w:t>
      </w:r>
      <w:r>
        <w:t xml:space="preserve">   January.  Good luck for the Wales final on Sunday 5</w:t>
      </w:r>
      <w:r>
        <w:rPr>
          <w:vertAlign w:val="superscript"/>
        </w:rPr>
        <w:t>th</w:t>
      </w:r>
      <w:r>
        <w:t xml:space="preserve"> March in Port Talbot.</w:t>
      </w:r>
      <w:r>
        <w:t xml:space="preserve">  YFC concert 24</w:t>
      </w:r>
      <w:r w:rsidRPr="004204B6">
        <w:rPr>
          <w:vertAlign w:val="superscript"/>
        </w:rPr>
        <w:t>th</w:t>
      </w:r>
      <w:r>
        <w:t xml:space="preserve"> February Sennybr</w:t>
      </w:r>
      <w:r>
        <w:t>i</w:t>
      </w:r>
      <w:r>
        <w:t xml:space="preserve">dge School 7pm adults £6.  Cllr </w:t>
      </w:r>
      <w:r>
        <w:t>Gareth Davies</w:t>
      </w:r>
      <w:r>
        <w:t xml:space="preserve"> suggested a card be sent to congratulate and w</w:t>
      </w:r>
      <w:r>
        <w:t>i</w:t>
      </w:r>
      <w:r>
        <w:t>sh Good luc</w:t>
      </w:r>
      <w:r>
        <w:t>k</w:t>
      </w:r>
      <w:r>
        <w:t xml:space="preserve"> for the next round.  Cllrs Dave Howells and </w:t>
      </w:r>
      <w:r>
        <w:t>Caroline Morgan</w:t>
      </w:r>
      <w:r>
        <w:t xml:space="preserve"> proposed a donat</w:t>
      </w:r>
      <w:r>
        <w:t>i</w:t>
      </w:r>
      <w:r>
        <w:t>on for the YFC.   The Cha</w:t>
      </w:r>
      <w:r>
        <w:t>i</w:t>
      </w:r>
      <w:r>
        <w:t>r noted that would be n</w:t>
      </w:r>
      <w:r>
        <w:t>i</w:t>
      </w:r>
      <w:r>
        <w:t>ce to help the club and proposed £100 all present agreed.  There are 2 buses go</w:t>
      </w:r>
      <w:r>
        <w:t>i</w:t>
      </w:r>
      <w:r>
        <w:t>ng to Port Talbot for the enterta</w:t>
      </w:r>
      <w:r>
        <w:t>i</w:t>
      </w:r>
      <w:r>
        <w:t>nment.</w:t>
      </w:r>
    </w:p>
    <w:p w:rsidR="004204B6" w:rsidRDefault="004204B6" w:rsidP="004204B6">
      <w:pPr>
        <w:pStyle w:val="ListParagraph"/>
        <w:numPr>
          <w:ilvl w:val="0"/>
          <w:numId w:val="39"/>
        </w:numPr>
      </w:pPr>
      <w:r>
        <w:t>Trecastle E</w:t>
      </w:r>
      <w:r>
        <w:t>i</w:t>
      </w:r>
      <w:r>
        <w:t>steddfod to be held on the 3</w:t>
      </w:r>
      <w:r w:rsidRPr="004204B6">
        <w:rPr>
          <w:vertAlign w:val="superscript"/>
        </w:rPr>
        <w:t>rd</w:t>
      </w:r>
      <w:r>
        <w:t xml:space="preserve"> March.  All welcome.</w:t>
      </w:r>
    </w:p>
    <w:p w:rsidR="0015337D" w:rsidRPr="00723D6E" w:rsidRDefault="0015337D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</w:p>
    <w:p w:rsidR="00BA6938" w:rsidRPr="00723D6E" w:rsidRDefault="00965BD5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  <w:r w:rsidRPr="00723D6E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82493C">
        <w:t>1</w:t>
      </w:r>
      <w:r w:rsidR="003005EF">
        <w:t>6</w:t>
      </w:r>
      <w:r w:rsidR="0082493C" w:rsidRPr="0082493C">
        <w:rPr>
          <w:vertAlign w:val="superscript"/>
        </w:rPr>
        <w:t>th</w:t>
      </w:r>
      <w:r w:rsidR="0082493C">
        <w:t xml:space="preserve"> </w:t>
      </w:r>
      <w:r w:rsidR="004204B6">
        <w:t>March</w:t>
      </w:r>
      <w:bookmarkStart w:id="0" w:name="_GoBack"/>
      <w:bookmarkEnd w:id="0"/>
      <w:r w:rsidR="002B6795" w:rsidRPr="00723D6E">
        <w:t xml:space="preserve"> </w:t>
      </w:r>
      <w:r w:rsidR="0060462B" w:rsidRPr="00723D6E">
        <w:t>201</w:t>
      </w:r>
      <w:r w:rsidR="0082493C">
        <w:t>7</w:t>
      </w:r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3005EF">
        <w:t>8.11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723D6E" w:rsidSect="00D67327">
      <w:footerReference w:type="default" r:id="rId10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D4" w:rsidRDefault="00CC0CD4" w:rsidP="000C2B1E">
      <w:pPr>
        <w:spacing w:after="0" w:line="240" w:lineRule="auto"/>
      </w:pPr>
      <w:r>
        <w:separator/>
      </w:r>
    </w:p>
  </w:endnote>
  <w:endnote w:type="continuationSeparator" w:id="0">
    <w:p w:rsidR="00CC0CD4" w:rsidRDefault="00CC0CD4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04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04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D4" w:rsidRDefault="00CC0CD4" w:rsidP="000C2B1E">
      <w:pPr>
        <w:spacing w:after="0" w:line="240" w:lineRule="auto"/>
      </w:pPr>
      <w:r>
        <w:separator/>
      </w:r>
    </w:p>
  </w:footnote>
  <w:footnote w:type="continuationSeparator" w:id="0">
    <w:p w:rsidR="00CC0CD4" w:rsidRDefault="00CC0CD4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9380D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2"/>
  </w:num>
  <w:num w:numId="4">
    <w:abstractNumId w:val="8"/>
  </w:num>
  <w:num w:numId="5">
    <w:abstractNumId w:val="28"/>
  </w:num>
  <w:num w:numId="6">
    <w:abstractNumId w:val="8"/>
  </w:num>
  <w:num w:numId="7">
    <w:abstractNumId w:val="2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22"/>
  </w:num>
  <w:num w:numId="1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19"/>
  </w:num>
  <w:num w:numId="25">
    <w:abstractNumId w:val="20"/>
  </w:num>
  <w:num w:numId="26">
    <w:abstractNumId w:val="18"/>
  </w:num>
  <w:num w:numId="27">
    <w:abstractNumId w:val="2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3"/>
  </w:num>
  <w:num w:numId="31">
    <w:abstractNumId w:val="21"/>
  </w:num>
  <w:num w:numId="32">
    <w:abstractNumId w:val="7"/>
  </w:num>
  <w:num w:numId="33">
    <w:abstractNumId w:val="2"/>
  </w:num>
  <w:num w:numId="34">
    <w:abstractNumId w:val="9"/>
  </w:num>
  <w:num w:numId="35">
    <w:abstractNumId w:val="26"/>
  </w:num>
  <w:num w:numId="36">
    <w:abstractNumId w:val="26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6398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85B69"/>
    <w:rsid w:val="002908E1"/>
    <w:rsid w:val="00295927"/>
    <w:rsid w:val="0029679C"/>
    <w:rsid w:val="002B0FF0"/>
    <w:rsid w:val="002B6795"/>
    <w:rsid w:val="002C2584"/>
    <w:rsid w:val="002C4CA0"/>
    <w:rsid w:val="002C75FB"/>
    <w:rsid w:val="002D4640"/>
    <w:rsid w:val="002E3CDA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566D2"/>
    <w:rsid w:val="00460455"/>
    <w:rsid w:val="0049049C"/>
    <w:rsid w:val="00496ECF"/>
    <w:rsid w:val="004A53E9"/>
    <w:rsid w:val="004A6571"/>
    <w:rsid w:val="004B32DB"/>
    <w:rsid w:val="004B68A4"/>
    <w:rsid w:val="004B6C06"/>
    <w:rsid w:val="004C1D61"/>
    <w:rsid w:val="004C344A"/>
    <w:rsid w:val="004C680A"/>
    <w:rsid w:val="004C762B"/>
    <w:rsid w:val="004C7F53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759D8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60098E"/>
    <w:rsid w:val="00601159"/>
    <w:rsid w:val="00601FFF"/>
    <w:rsid w:val="006023EA"/>
    <w:rsid w:val="0060462B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23D6E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2DBA"/>
    <w:rsid w:val="008130A3"/>
    <w:rsid w:val="0081456C"/>
    <w:rsid w:val="0081740C"/>
    <w:rsid w:val="00820F19"/>
    <w:rsid w:val="0082493C"/>
    <w:rsid w:val="008274F2"/>
    <w:rsid w:val="00834B24"/>
    <w:rsid w:val="00836F84"/>
    <w:rsid w:val="00841AF5"/>
    <w:rsid w:val="00843ECD"/>
    <w:rsid w:val="00844A80"/>
    <w:rsid w:val="00852CFC"/>
    <w:rsid w:val="0085407B"/>
    <w:rsid w:val="00863630"/>
    <w:rsid w:val="008676A7"/>
    <w:rsid w:val="00870252"/>
    <w:rsid w:val="008742A7"/>
    <w:rsid w:val="00875D1F"/>
    <w:rsid w:val="00882285"/>
    <w:rsid w:val="0088321A"/>
    <w:rsid w:val="00891E4D"/>
    <w:rsid w:val="00893BAB"/>
    <w:rsid w:val="008A3B03"/>
    <w:rsid w:val="008A512B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30462"/>
    <w:rsid w:val="00A31BE8"/>
    <w:rsid w:val="00A353A6"/>
    <w:rsid w:val="00A404FC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1DC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D7E21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wys.gov.u/en/corporate/find-out-about-consultations-in-powys/well-being-assessment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7B9A-CEC8-4C2F-B15C-6AB4EC9E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2016-10-12T10:18:00Z</cp:lastPrinted>
  <dcterms:created xsi:type="dcterms:W3CDTF">2017-02-27T12:11:00Z</dcterms:created>
  <dcterms:modified xsi:type="dcterms:W3CDTF">2017-02-27T12:11:00Z</dcterms:modified>
</cp:coreProperties>
</file>