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8117D4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F42B6D" w:rsidRPr="00F42B6D">
        <w:rPr>
          <w:sz w:val="28"/>
          <w:szCs w:val="28"/>
          <w:vertAlign w:val="superscript"/>
        </w:rPr>
        <w:t>th</w:t>
      </w:r>
      <w:r w:rsidR="00F42B6D">
        <w:rPr>
          <w:sz w:val="28"/>
          <w:szCs w:val="28"/>
        </w:rPr>
        <w:t xml:space="preserve"> </w:t>
      </w:r>
      <w:r>
        <w:rPr>
          <w:sz w:val="28"/>
          <w:szCs w:val="28"/>
        </w:rPr>
        <w:t>March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F42B6D"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F42B6D" w:rsidRDefault="003F2E2E" w:rsidP="008117D4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2F5AA4">
        <w:t>Gareth Davies,</w:t>
      </w:r>
      <w:r w:rsidR="00CF04EE" w:rsidRPr="00CF04EE">
        <w:t xml:space="preserve"> </w:t>
      </w:r>
      <w:r w:rsidR="002F5AA4">
        <w:t xml:space="preserve">Dave Howells, </w:t>
      </w:r>
      <w:r w:rsidR="00F42B6D">
        <w:t>PCSO Jason Hawkins,</w:t>
      </w:r>
    </w:p>
    <w:p w:rsidR="00331D17" w:rsidRPr="00723D6E" w:rsidRDefault="008117D4" w:rsidP="00AC4A88">
      <w:pPr>
        <w:pStyle w:val="ListParagraph"/>
      </w:pPr>
      <w:r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F42B6D">
        <w:t xml:space="preserve">Sheila Davies, Caroline Morgan, </w:t>
      </w:r>
      <w:r w:rsidR="008117D4">
        <w:t>Cllr Edwin Roderick,</w:t>
      </w:r>
      <w:r w:rsidR="008117D4" w:rsidRPr="008117D4">
        <w:t xml:space="preserve"> </w:t>
      </w:r>
      <w:r w:rsidR="008117D4">
        <w:t>Wynne Pugh,</w:t>
      </w:r>
      <w:r w:rsidR="008117D4" w:rsidRPr="008117D4">
        <w:t xml:space="preserve"> </w:t>
      </w:r>
      <w:r w:rsidR="008117D4">
        <w:t>Janice Williams,</w:t>
      </w:r>
      <w:r w:rsidR="00F42B6D">
        <w:t xml:space="preserve">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8117D4">
        <w:t>1</w:t>
      </w:r>
      <w:r w:rsidR="008117D4">
        <w:t>8</w:t>
      </w:r>
      <w:r w:rsidR="008117D4" w:rsidRPr="00CF04EE">
        <w:rPr>
          <w:vertAlign w:val="superscript"/>
        </w:rPr>
        <w:t xml:space="preserve"> </w:t>
      </w:r>
      <w:proofErr w:type="spellStart"/>
      <w:proofErr w:type="gramStart"/>
      <w:r w:rsidR="00CF04EE" w:rsidRPr="00CF04EE">
        <w:rPr>
          <w:vertAlign w:val="superscript"/>
        </w:rPr>
        <w:t>th</w:t>
      </w:r>
      <w:proofErr w:type="spellEnd"/>
      <w:proofErr w:type="gramEnd"/>
      <w:r w:rsidR="00F42B6D">
        <w:t xml:space="preserve"> </w:t>
      </w:r>
      <w:r w:rsidR="008117D4">
        <w:t>January</w:t>
      </w:r>
      <w:r w:rsidR="00A2190D">
        <w:t xml:space="preserve"> </w:t>
      </w:r>
      <w:r w:rsidR="002B0FF0">
        <w:t>201</w:t>
      </w:r>
      <w:r w:rsidR="008117D4">
        <w:t>8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F42B6D">
        <w:t>Dave Howells</w:t>
      </w:r>
      <w:r w:rsidR="00F42B6D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 </w:t>
      </w:r>
      <w:r w:rsidR="00F42B6D">
        <w:t>Gareth</w:t>
      </w:r>
      <w:r w:rsidR="002F5AA4">
        <w:t xml:space="preserve">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2F5AA4" w:rsidP="002F5AA4">
      <w:pPr>
        <w:pStyle w:val="ListParagraph"/>
      </w:pPr>
    </w:p>
    <w:p w:rsidR="0026785A" w:rsidRDefault="008117D4" w:rsidP="0026785A">
      <w:pPr>
        <w:pStyle w:val="NoSpacing"/>
      </w:pPr>
      <w:r>
        <w:t>There were no matters ar</w:t>
      </w:r>
      <w:r>
        <w:t>i</w:t>
      </w:r>
      <w:r>
        <w:t>s</w:t>
      </w:r>
      <w:r>
        <w:t>i</w:t>
      </w:r>
      <w:r>
        <w:t>ng.</w:t>
      </w:r>
      <w:r w:rsidR="0026785A">
        <w:t> </w:t>
      </w:r>
    </w:p>
    <w:p w:rsidR="00707347" w:rsidRDefault="00707347" w:rsidP="00707347">
      <w:pPr>
        <w:pStyle w:val="ListParagraph"/>
      </w:pP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F42B6D" w:rsidRDefault="00F42B6D" w:rsidP="008117D4">
      <w:pPr>
        <w:pStyle w:val="ListParagraph"/>
      </w:pPr>
      <w:r>
        <w:t xml:space="preserve">PCSO Jason Hawkins </w:t>
      </w:r>
      <w:r w:rsidR="008117D4">
        <w:t>noted that someone had tr</w:t>
      </w:r>
      <w:r w:rsidR="008117D4">
        <w:t>i</w:t>
      </w:r>
      <w:r w:rsidR="008117D4">
        <w:t>ed to set f</w:t>
      </w:r>
      <w:r w:rsidR="008117D4">
        <w:t>i</w:t>
      </w:r>
      <w:r w:rsidR="008117D4">
        <w:t>re to the Coach and Horses door – luc</w:t>
      </w:r>
      <w:r w:rsidR="008117D4">
        <w:t>ki</w:t>
      </w:r>
      <w:r w:rsidR="008117D4">
        <w:t>ly l</w:t>
      </w:r>
      <w:r w:rsidR="008117D4">
        <w:t>i</w:t>
      </w:r>
      <w:r w:rsidR="008117D4">
        <w:t>m</w:t>
      </w:r>
      <w:r w:rsidR="008117D4">
        <w:t>i</w:t>
      </w:r>
      <w:r w:rsidR="008117D4">
        <w:t>ted damage</w:t>
      </w:r>
      <w:r>
        <w:t>.</w:t>
      </w:r>
      <w:r w:rsidR="008117D4">
        <w:t xml:space="preserve">  He noted at present runn</w:t>
      </w:r>
      <w:r w:rsidR="008117D4">
        <w:t>i</w:t>
      </w:r>
      <w:r w:rsidR="008117D4">
        <w:t>ng an operat</w:t>
      </w:r>
      <w:r w:rsidR="008117D4">
        <w:t>i</w:t>
      </w:r>
      <w:r w:rsidR="008117D4">
        <w:t>on w</w:t>
      </w:r>
      <w:r w:rsidR="008117D4">
        <w:t>i</w:t>
      </w:r>
      <w:r w:rsidR="008117D4">
        <w:t>th the Nat</w:t>
      </w:r>
      <w:r w:rsidR="008117D4">
        <w:t>i</w:t>
      </w:r>
      <w:r w:rsidR="008117D4">
        <w:t>onal par</w:t>
      </w:r>
      <w:r w:rsidR="008117D4">
        <w:t>k</w:t>
      </w:r>
      <w:r w:rsidR="008117D4">
        <w:t>s.</w:t>
      </w:r>
    </w:p>
    <w:p w:rsidR="00F42B6D" w:rsidRPr="00CF04EE" w:rsidRDefault="00F42B6D" w:rsidP="00CF04EE">
      <w:pPr>
        <w:pStyle w:val="ListParagraph"/>
        <w:ind w:left="786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proofErr w:type="gramStart"/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proofErr w:type="gramEnd"/>
      <w:r w:rsidRPr="00882285">
        <w:t xml:space="preserve"> </w:t>
      </w:r>
      <w:r>
        <w:t>–</w:t>
      </w:r>
      <w:r w:rsidR="008117D4">
        <w:t xml:space="preserve"> construct</w:t>
      </w:r>
      <w:r w:rsidR="008117D4">
        <w:t>i</w:t>
      </w:r>
      <w:r w:rsidR="008117D4">
        <w:t>on of a 12 meter telecommun</w:t>
      </w:r>
      <w:r w:rsidR="008117D4">
        <w:t>i</w:t>
      </w:r>
      <w:r w:rsidR="008117D4">
        <w:t>cat</w:t>
      </w:r>
      <w:r w:rsidR="008117D4">
        <w:t>i</w:t>
      </w:r>
      <w:r w:rsidR="008117D4">
        <w:t>ons mast for deployment of superfast w</w:t>
      </w:r>
      <w:r w:rsidR="008117D4">
        <w:t>i</w:t>
      </w:r>
      <w:r w:rsidR="008117D4">
        <w:t>reless broadband at Port</w:t>
      </w:r>
      <w:r w:rsidR="008117D4">
        <w:t>i</w:t>
      </w:r>
      <w:r w:rsidR="008117D4">
        <w:t>s Farm  Trecastle.  There were no object</w:t>
      </w:r>
      <w:r w:rsidR="008117D4">
        <w:t>i</w:t>
      </w:r>
      <w:r w:rsidR="008117D4">
        <w:t>ons.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B4E1F" w:rsidRDefault="008117D4" w:rsidP="008117D4">
      <w:pPr>
        <w:pStyle w:val="ListParagraph"/>
        <w:ind w:left="786"/>
      </w:pPr>
      <w:r>
        <w:t>Cllr Gareth Dav</w:t>
      </w:r>
      <w:r>
        <w:t>i</w:t>
      </w:r>
      <w:r>
        <w:t xml:space="preserve">es noted the road above </w:t>
      </w:r>
      <w:proofErr w:type="spellStart"/>
      <w:r>
        <w:t>Ynysfawr</w:t>
      </w:r>
      <w:proofErr w:type="spellEnd"/>
      <w:r>
        <w:t xml:space="preserve"> needed attent</w:t>
      </w:r>
      <w:r>
        <w:t>i</w:t>
      </w:r>
      <w:r>
        <w:t>on.</w:t>
      </w:r>
    </w:p>
    <w:p w:rsidR="008117D4" w:rsidRPr="00AB4E1F" w:rsidRDefault="008117D4" w:rsidP="008117D4">
      <w:pPr>
        <w:pStyle w:val="ListParagraph"/>
        <w:ind w:left="786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Park update</w:t>
      </w:r>
      <w:r w:rsidR="00F42D1C">
        <w:t>:</w:t>
      </w:r>
      <w:r>
        <w:t xml:space="preserve"> </w:t>
      </w:r>
    </w:p>
    <w:p w:rsidR="00FB53E2" w:rsidRPr="00A871D8" w:rsidRDefault="008117D4" w:rsidP="00A871D8">
      <w:pPr>
        <w:pStyle w:val="NormalWeb"/>
        <w:ind w:left="786"/>
        <w:rPr>
          <w:rFonts w:asciiTheme="minorHAnsi" w:hAnsiTheme="minorHAnsi"/>
          <w:color w:val="000000"/>
          <w:sz w:val="22"/>
          <w:szCs w:val="22"/>
        </w:rPr>
      </w:pPr>
      <w:r w:rsidRPr="008117D4">
        <w:rPr>
          <w:rFonts w:asciiTheme="minorHAnsi" w:hAnsiTheme="minorHAnsi"/>
          <w:color w:val="000000"/>
          <w:sz w:val="22"/>
          <w:szCs w:val="22"/>
        </w:rPr>
        <w:t>ROSPA form and payment of £72.00 received</w:t>
      </w:r>
      <w:r w:rsidRPr="008117D4">
        <w:rPr>
          <w:rFonts w:asciiTheme="minorHAnsi" w:hAnsiTheme="minorHAnsi"/>
          <w:sz w:val="22"/>
          <w:szCs w:val="22"/>
        </w:rPr>
        <w:t xml:space="preserve"> all present agreed to pay</w:t>
      </w:r>
      <w:r w:rsidRPr="008117D4">
        <w:rPr>
          <w:rFonts w:asciiTheme="minorHAnsi" w:hAnsiTheme="minorHAnsi"/>
          <w:color w:val="000000"/>
          <w:sz w:val="22"/>
          <w:szCs w:val="22"/>
        </w:rPr>
        <w:t xml:space="preserve">.    </w:t>
      </w:r>
      <w:r w:rsidR="007371B7" w:rsidRPr="008117D4">
        <w:rPr>
          <w:rFonts w:asciiTheme="minorHAnsi" w:hAnsiTheme="minorHAnsi"/>
          <w:sz w:val="22"/>
          <w:szCs w:val="22"/>
        </w:rPr>
        <w:t>Cllr Dave Howells</w:t>
      </w:r>
      <w:r w:rsidRPr="008117D4">
        <w:rPr>
          <w:rFonts w:asciiTheme="minorHAnsi" w:hAnsiTheme="minorHAnsi"/>
          <w:sz w:val="22"/>
          <w:szCs w:val="22"/>
        </w:rPr>
        <w:t xml:space="preserve"> shared h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 w:rsidRPr="008117D4">
        <w:rPr>
          <w:rFonts w:asciiTheme="minorHAnsi" w:hAnsiTheme="minorHAnsi"/>
          <w:color w:val="000000"/>
          <w:sz w:val="22"/>
          <w:szCs w:val="22"/>
        </w:rPr>
        <w:t xml:space="preserve">s 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 w:rsidRPr="008117D4">
        <w:rPr>
          <w:rFonts w:asciiTheme="minorHAnsi" w:hAnsiTheme="minorHAnsi"/>
          <w:color w:val="000000"/>
          <w:sz w:val="22"/>
          <w:szCs w:val="22"/>
        </w:rPr>
        <w:t>nspect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 w:rsidRPr="008117D4">
        <w:rPr>
          <w:rFonts w:asciiTheme="minorHAnsi" w:hAnsiTheme="minorHAnsi"/>
          <w:color w:val="000000"/>
          <w:sz w:val="22"/>
          <w:szCs w:val="22"/>
        </w:rPr>
        <w:t>ons as adv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 w:rsidRPr="008117D4">
        <w:rPr>
          <w:rFonts w:asciiTheme="minorHAnsi" w:hAnsiTheme="minorHAnsi"/>
          <w:color w:val="000000"/>
          <w:sz w:val="22"/>
          <w:szCs w:val="22"/>
        </w:rPr>
        <w:t xml:space="preserve">sed by Stephen Butcher. </w:t>
      </w:r>
      <w:r>
        <w:rPr>
          <w:rFonts w:asciiTheme="minorHAnsi" w:hAnsiTheme="minorHAnsi"/>
          <w:color w:val="000000"/>
          <w:sz w:val="22"/>
          <w:szCs w:val="22"/>
        </w:rPr>
        <w:t>All agreed need to d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 w:rsidRPr="008117D4">
        <w:rPr>
          <w:rFonts w:asciiTheme="minorHAnsi" w:hAnsiTheme="minorHAnsi"/>
          <w:color w:val="000000"/>
          <w:sz w:val="22"/>
          <w:szCs w:val="22"/>
        </w:rPr>
        <w:t xml:space="preserve">scuss </w:t>
      </w:r>
      <w:r>
        <w:rPr>
          <w:rFonts w:asciiTheme="minorHAnsi" w:hAnsiTheme="minorHAnsi"/>
          <w:color w:val="000000"/>
          <w:sz w:val="22"/>
          <w:szCs w:val="22"/>
        </w:rPr>
        <w:t>replac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>
        <w:rPr>
          <w:rFonts w:asciiTheme="minorHAnsi" w:hAnsiTheme="minorHAnsi"/>
          <w:color w:val="000000"/>
          <w:sz w:val="22"/>
          <w:szCs w:val="22"/>
        </w:rPr>
        <w:t>ng the sw</w:t>
      </w:r>
      <w:r w:rsidRPr="008117D4">
        <w:rPr>
          <w:rFonts w:asciiTheme="minorHAnsi" w:hAnsiTheme="minorHAnsi"/>
          <w:color w:val="000000"/>
          <w:sz w:val="22"/>
          <w:szCs w:val="22"/>
        </w:rPr>
        <w:t>i</w:t>
      </w:r>
      <w:r>
        <w:rPr>
          <w:rFonts w:asciiTheme="minorHAnsi" w:hAnsiTheme="minorHAnsi"/>
          <w:color w:val="000000"/>
          <w:sz w:val="22"/>
          <w:szCs w:val="22"/>
        </w:rPr>
        <w:t>ngs</w:t>
      </w:r>
      <w:r w:rsidR="007371B7" w:rsidRPr="008117D4">
        <w:rPr>
          <w:rFonts w:asciiTheme="minorHAnsi" w:hAnsiTheme="minorHAnsi"/>
          <w:sz w:val="22"/>
          <w:szCs w:val="22"/>
        </w:rPr>
        <w:t>.</w:t>
      </w:r>
    </w:p>
    <w:p w:rsidR="00A871D8" w:rsidRDefault="004B3E2F" w:rsidP="008B13D4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t>Buses</w:t>
      </w:r>
      <w:r>
        <w:t xml:space="preserve"> –</w:t>
      </w:r>
      <w:r w:rsidR="00A871D8">
        <w:t xml:space="preserve"> Ros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e Stephens had ema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led 14</w:t>
      </w:r>
      <w:r w:rsidR="00A871D8" w:rsidRPr="00A871D8">
        <w:rPr>
          <w:color w:val="000000"/>
          <w:vertAlign w:val="superscript"/>
        </w:rPr>
        <w:t>th</w:t>
      </w:r>
      <w:r w:rsidR="00A871D8">
        <w:rPr>
          <w:color w:val="000000"/>
        </w:rPr>
        <w:t xml:space="preserve"> March – understand cost of the buses to be spl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t between Powys County council and Llywel Commun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ty Counc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l.  Bus has been runn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 xml:space="preserve">ng between December 2017 and </w:t>
      </w:r>
      <w:proofErr w:type="spellStart"/>
      <w:r w:rsidR="00A871D8">
        <w:rPr>
          <w:color w:val="000000"/>
        </w:rPr>
        <w:t>Febraury</w:t>
      </w:r>
      <w:proofErr w:type="spellEnd"/>
      <w:r w:rsidR="00A871D8">
        <w:rPr>
          <w:color w:val="000000"/>
        </w:rPr>
        <w:t xml:space="preserve">- total cost £900.  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 xml:space="preserve">n </w:t>
      </w:r>
      <w:proofErr w:type="gramStart"/>
      <w:r w:rsidR="00A871D8">
        <w:rPr>
          <w:color w:val="000000"/>
        </w:rPr>
        <w:t>march</w:t>
      </w:r>
      <w:proofErr w:type="gramEnd"/>
      <w:r w:rsidR="00A871D8">
        <w:rPr>
          <w:color w:val="000000"/>
        </w:rPr>
        <w:t xml:space="preserve"> ant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c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pate 9 more days cost of £337.50.  Therefore total cost of £1237.50 spl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 xml:space="preserve">t </w:t>
      </w:r>
      <w:r w:rsidR="00A871D8" w:rsidRPr="008117D4">
        <w:rPr>
          <w:color w:val="000000"/>
        </w:rPr>
        <w:t>i</w:t>
      </w:r>
      <w:r w:rsidR="00A871D8">
        <w:rPr>
          <w:color w:val="000000"/>
        </w:rPr>
        <w:t>s £61</w:t>
      </w:r>
      <w:r w:rsidR="00A871D8">
        <w:t>8</w:t>
      </w:r>
      <w:r w:rsidR="00A871D8">
        <w:rPr>
          <w:color w:val="000000"/>
        </w:rPr>
        <w:t>.75.  Would we l</w:t>
      </w:r>
      <w:r w:rsidR="00A871D8">
        <w:rPr>
          <w:color w:val="000000"/>
        </w:rPr>
        <w:t>i</w:t>
      </w:r>
      <w:r w:rsidR="00A871D8">
        <w:t>k</w:t>
      </w:r>
      <w:r w:rsidR="00A871D8">
        <w:t xml:space="preserve">e </w:t>
      </w:r>
      <w:proofErr w:type="spellStart"/>
      <w:proofErr w:type="gramStart"/>
      <w:r w:rsidR="00A871D8">
        <w:t>oto</w:t>
      </w:r>
      <w:proofErr w:type="spellEnd"/>
      <w:proofErr w:type="gramEnd"/>
      <w:r w:rsidR="00A871D8">
        <w:t xml:space="preserve"> cont</w:t>
      </w:r>
      <w:r w:rsidR="00A871D8">
        <w:rPr>
          <w:color w:val="000000"/>
        </w:rPr>
        <w:t>i</w:t>
      </w:r>
      <w:r w:rsidR="00A871D8">
        <w:rPr>
          <w:color w:val="000000"/>
        </w:rPr>
        <w:t>nue to run the serv</w:t>
      </w:r>
      <w:r w:rsidR="00A871D8">
        <w:rPr>
          <w:color w:val="000000"/>
        </w:rPr>
        <w:t>i</w:t>
      </w:r>
      <w:r w:rsidR="00A871D8">
        <w:rPr>
          <w:color w:val="000000"/>
        </w:rPr>
        <w:t>ce next year?  All present agreed the payment and to carry on w</w:t>
      </w:r>
      <w:r w:rsidR="00A871D8">
        <w:rPr>
          <w:color w:val="000000"/>
        </w:rPr>
        <w:t>i</w:t>
      </w:r>
      <w:r w:rsidR="00A871D8">
        <w:rPr>
          <w:color w:val="000000"/>
        </w:rPr>
        <w:t xml:space="preserve">th the bus for another year. </w:t>
      </w:r>
    </w:p>
    <w:p w:rsidR="00817F29" w:rsidRDefault="00A871D8" w:rsidP="00A871D8">
      <w:pPr>
        <w:pStyle w:val="ListParagraph"/>
        <w:ind w:left="786"/>
      </w:pPr>
      <w:r>
        <w:t>C</w:t>
      </w:r>
      <w:r w:rsidR="007371B7">
        <w:t xml:space="preserve">llr Dave Howells </w:t>
      </w:r>
      <w:r>
        <w:t>noted the bus was be</w:t>
      </w:r>
      <w:r>
        <w:rPr>
          <w:color w:val="000000"/>
        </w:rPr>
        <w:t>i</w:t>
      </w:r>
      <w:r>
        <w:rPr>
          <w:color w:val="000000"/>
        </w:rPr>
        <w:t>ng used.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lastRenderedPageBreak/>
        <w:t xml:space="preserve">Hall Transfer - </w:t>
      </w:r>
      <w:r w:rsidRPr="00723D6E">
        <w:t xml:space="preserve">  </w:t>
      </w:r>
      <w:r w:rsidR="007371B7">
        <w:t>Jo Davies</w:t>
      </w:r>
      <w:r w:rsidR="00A871D8">
        <w:t xml:space="preserve"> and Cllr Dave Howells met and the contract s</w:t>
      </w:r>
      <w:r w:rsidR="00A871D8">
        <w:rPr>
          <w:color w:val="000000"/>
        </w:rPr>
        <w:t>i</w:t>
      </w:r>
      <w:r w:rsidR="00A871D8">
        <w:rPr>
          <w:color w:val="000000"/>
        </w:rPr>
        <w:t>gned by Cllr Dave Howells and Cllr Gareth Dav</w:t>
      </w:r>
      <w:r w:rsidR="00A871D8">
        <w:rPr>
          <w:color w:val="000000"/>
        </w:rPr>
        <w:t>i</w:t>
      </w:r>
      <w:r w:rsidR="00A871D8">
        <w:rPr>
          <w:color w:val="000000"/>
        </w:rPr>
        <w:t>es.  Cler</w:t>
      </w:r>
      <w:r w:rsidR="00A871D8">
        <w:t>k</w:t>
      </w:r>
      <w:r w:rsidR="00A871D8">
        <w:t xml:space="preserve"> pa</w:t>
      </w:r>
      <w:r w:rsidR="00A871D8">
        <w:rPr>
          <w:color w:val="000000"/>
        </w:rPr>
        <w:t>i</w:t>
      </w:r>
      <w:r w:rsidR="00A871D8">
        <w:rPr>
          <w:color w:val="000000"/>
        </w:rPr>
        <w:t>d the sol</w:t>
      </w:r>
      <w:r w:rsidR="00A871D8">
        <w:rPr>
          <w:color w:val="000000"/>
        </w:rPr>
        <w:t>i</w:t>
      </w:r>
      <w:r w:rsidR="00A871D8">
        <w:rPr>
          <w:color w:val="000000"/>
        </w:rPr>
        <w:t>c</w:t>
      </w:r>
      <w:r w:rsidR="00A871D8">
        <w:rPr>
          <w:color w:val="000000"/>
        </w:rPr>
        <w:t>i</w:t>
      </w:r>
      <w:r w:rsidR="00A871D8">
        <w:rPr>
          <w:color w:val="000000"/>
        </w:rPr>
        <w:t>tors fees</w:t>
      </w:r>
      <w:r w:rsidR="007371B7">
        <w:t>.</w:t>
      </w:r>
    </w:p>
    <w:p w:rsidR="00CD7FCC" w:rsidRDefault="00CD7FCC" w:rsidP="00CD7FCC">
      <w:pPr>
        <w:pStyle w:val="ListParagraph"/>
      </w:pPr>
    </w:p>
    <w:p w:rsidR="00A871D8" w:rsidRPr="00A871D8" w:rsidRDefault="00A871D8" w:rsidP="00FB53E2">
      <w:pPr>
        <w:pStyle w:val="ListParagraph"/>
        <w:numPr>
          <w:ilvl w:val="0"/>
          <w:numId w:val="1"/>
        </w:numPr>
      </w:pPr>
      <w:r w:rsidRPr="00A871D8">
        <w:rPr>
          <w:u w:val="single"/>
        </w:rPr>
        <w:t>Cler</w:t>
      </w:r>
      <w:r w:rsidRPr="00A871D8">
        <w:rPr>
          <w:u w:val="single"/>
        </w:rPr>
        <w:t>k</w:t>
      </w:r>
      <w:r w:rsidRPr="00A871D8">
        <w:rPr>
          <w:u w:val="single"/>
        </w:rPr>
        <w:t>s wages and Tax</w:t>
      </w:r>
      <w:r>
        <w:t xml:space="preserve"> – Wages £1053.23 and £231.40 Tax – all present agreed.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CD7FCC" w:rsidRDefault="00CD7FCC" w:rsidP="00FB53E2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applicants for vacancy.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C1060B" w:rsidRPr="00A871D8" w:rsidRDefault="00A871D8" w:rsidP="00C1060B">
      <w:pPr>
        <w:pStyle w:val="ListParagraph"/>
        <w:numPr>
          <w:ilvl w:val="0"/>
          <w:numId w:val="13"/>
        </w:numPr>
      </w:pPr>
      <w:r>
        <w:t>Local Democracy and Boundary Comm</w:t>
      </w:r>
      <w:r>
        <w:rPr>
          <w:color w:val="000000"/>
        </w:rPr>
        <w:t>i</w:t>
      </w:r>
      <w:r>
        <w:rPr>
          <w:color w:val="000000"/>
        </w:rPr>
        <w:t>ss</w:t>
      </w:r>
      <w:r>
        <w:rPr>
          <w:color w:val="000000"/>
        </w:rPr>
        <w:t>i</w:t>
      </w:r>
      <w:r>
        <w:rPr>
          <w:color w:val="000000"/>
        </w:rPr>
        <w:t>on for Wales</w:t>
      </w:r>
    </w:p>
    <w:p w:rsidR="00A871D8" w:rsidRPr="00A871D8" w:rsidRDefault="00A871D8" w:rsidP="00C1060B">
      <w:pPr>
        <w:pStyle w:val="ListParagraph"/>
        <w:numPr>
          <w:ilvl w:val="0"/>
          <w:numId w:val="13"/>
        </w:numPr>
      </w:pPr>
      <w:r>
        <w:rPr>
          <w:color w:val="000000"/>
        </w:rPr>
        <w:t>Peter W</w:t>
      </w:r>
      <w:r>
        <w:rPr>
          <w:color w:val="000000"/>
        </w:rPr>
        <w:t>i</w:t>
      </w:r>
      <w:r>
        <w:rPr>
          <w:color w:val="000000"/>
        </w:rPr>
        <w:t>ll</w:t>
      </w:r>
      <w:r>
        <w:rPr>
          <w:color w:val="000000"/>
        </w:rPr>
        <w:t>i</w:t>
      </w:r>
      <w:r>
        <w:rPr>
          <w:color w:val="000000"/>
        </w:rPr>
        <w:t>s – Rural futures commun</w:t>
      </w:r>
      <w:r>
        <w:rPr>
          <w:color w:val="000000"/>
        </w:rPr>
        <w:t>i</w:t>
      </w:r>
      <w:r>
        <w:rPr>
          <w:color w:val="000000"/>
        </w:rPr>
        <w:t>ty support and b</w:t>
      </w:r>
      <w:r>
        <w:rPr>
          <w:color w:val="000000"/>
        </w:rPr>
        <w:t>i</w:t>
      </w:r>
      <w:r>
        <w:rPr>
          <w:color w:val="000000"/>
        </w:rPr>
        <w:t>g lottery funded programme would l</w:t>
      </w:r>
      <w:r>
        <w:rPr>
          <w:color w:val="000000"/>
        </w:rPr>
        <w:t>i</w:t>
      </w:r>
      <w:r>
        <w:t>k</w:t>
      </w:r>
      <w:r>
        <w:t>e to come and meet Counc</w:t>
      </w:r>
      <w:r>
        <w:rPr>
          <w:color w:val="000000"/>
        </w:rPr>
        <w:t>i</w:t>
      </w:r>
      <w:r>
        <w:rPr>
          <w:color w:val="000000"/>
        </w:rPr>
        <w:t xml:space="preserve">llors.   All agreed to </w:t>
      </w:r>
      <w:r>
        <w:rPr>
          <w:color w:val="000000"/>
        </w:rPr>
        <w:t>i</w:t>
      </w:r>
      <w:r>
        <w:rPr>
          <w:color w:val="000000"/>
        </w:rPr>
        <w:t>nv</w:t>
      </w:r>
      <w:r>
        <w:rPr>
          <w:color w:val="000000"/>
        </w:rPr>
        <w:t>i</w:t>
      </w:r>
      <w:r>
        <w:rPr>
          <w:color w:val="000000"/>
        </w:rPr>
        <w:t>te to the May meet</w:t>
      </w:r>
      <w:r>
        <w:rPr>
          <w:color w:val="000000"/>
        </w:rPr>
        <w:t>i</w:t>
      </w:r>
      <w:r>
        <w:rPr>
          <w:color w:val="000000"/>
        </w:rPr>
        <w:t>ng.</w:t>
      </w:r>
    </w:p>
    <w:p w:rsidR="00A871D8" w:rsidRDefault="00A871D8" w:rsidP="00C1060B">
      <w:pPr>
        <w:pStyle w:val="ListParagraph"/>
        <w:numPr>
          <w:ilvl w:val="0"/>
          <w:numId w:val="13"/>
        </w:numPr>
      </w:pPr>
      <w:r>
        <w:rPr>
          <w:color w:val="000000"/>
        </w:rPr>
        <w:t>Izzy G</w:t>
      </w:r>
      <w:r>
        <w:rPr>
          <w:color w:val="000000"/>
        </w:rPr>
        <w:t>i</w:t>
      </w:r>
      <w:r>
        <w:rPr>
          <w:color w:val="000000"/>
        </w:rPr>
        <w:t>bbs Annual returns w</w:t>
      </w:r>
      <w:r>
        <w:rPr>
          <w:color w:val="000000"/>
        </w:rPr>
        <w:t>i</w:t>
      </w:r>
      <w:r>
        <w:rPr>
          <w:color w:val="000000"/>
        </w:rPr>
        <w:t>ll arr</w:t>
      </w:r>
      <w:r>
        <w:rPr>
          <w:color w:val="000000"/>
        </w:rPr>
        <w:t>i</w:t>
      </w:r>
      <w:r>
        <w:rPr>
          <w:color w:val="000000"/>
        </w:rPr>
        <w:t>ve late th</w:t>
      </w:r>
      <w:r>
        <w:rPr>
          <w:color w:val="000000"/>
        </w:rPr>
        <w:t>i</w:t>
      </w:r>
      <w:r>
        <w:rPr>
          <w:color w:val="000000"/>
        </w:rPr>
        <w:t>s year due to pr</w:t>
      </w:r>
      <w:r>
        <w:rPr>
          <w:color w:val="000000"/>
        </w:rPr>
        <w:t>i</w:t>
      </w:r>
      <w:r>
        <w:rPr>
          <w:color w:val="000000"/>
        </w:rPr>
        <w:t>nt</w:t>
      </w:r>
      <w:r>
        <w:rPr>
          <w:color w:val="000000"/>
        </w:rPr>
        <w:t>i</w:t>
      </w:r>
      <w:r>
        <w:rPr>
          <w:color w:val="000000"/>
        </w:rPr>
        <w:t xml:space="preserve">ng. </w:t>
      </w:r>
    </w:p>
    <w:p w:rsidR="00C1060B" w:rsidRDefault="00C1060B" w:rsidP="00C1060B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C1060B" w:rsidRPr="00AD7248" w:rsidRDefault="00C1060B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Dave Howells </w:t>
      </w:r>
      <w:r w:rsidR="00AD7248">
        <w:t>noted Dement</w:t>
      </w:r>
      <w:r w:rsidR="00AD7248">
        <w:rPr>
          <w:color w:val="000000"/>
        </w:rPr>
        <w:t>i</w:t>
      </w:r>
      <w:r w:rsidR="00AD7248">
        <w:rPr>
          <w:color w:val="000000"/>
        </w:rPr>
        <w:t>a tra</w:t>
      </w:r>
      <w:r w:rsidR="00AD7248">
        <w:rPr>
          <w:color w:val="000000"/>
        </w:rPr>
        <w:t>i</w:t>
      </w:r>
      <w:r w:rsidR="00AD7248">
        <w:rPr>
          <w:color w:val="000000"/>
        </w:rPr>
        <w:t>n</w:t>
      </w:r>
      <w:r w:rsidR="00AD7248">
        <w:rPr>
          <w:color w:val="000000"/>
        </w:rPr>
        <w:t>i</w:t>
      </w:r>
      <w:r w:rsidR="00AD7248">
        <w:rPr>
          <w:color w:val="000000"/>
        </w:rPr>
        <w:t>ng by PAVO w</w:t>
      </w:r>
      <w:r w:rsidR="00AD7248">
        <w:rPr>
          <w:color w:val="000000"/>
        </w:rPr>
        <w:t>i</w:t>
      </w:r>
      <w:r w:rsidR="00AD7248">
        <w:rPr>
          <w:color w:val="000000"/>
        </w:rPr>
        <w:t xml:space="preserve">th the Upper </w:t>
      </w:r>
      <w:proofErr w:type="spellStart"/>
      <w:r w:rsidR="00AD7248">
        <w:rPr>
          <w:color w:val="000000"/>
        </w:rPr>
        <w:t>Us</w:t>
      </w:r>
      <w:r w:rsidR="00AD7248">
        <w:t>k</w:t>
      </w:r>
      <w:proofErr w:type="spellEnd"/>
      <w:r w:rsidR="00AD7248">
        <w:t xml:space="preserve"> group date to follow.</w:t>
      </w:r>
    </w:p>
    <w:p w:rsidR="00AD7248" w:rsidRPr="00AD7248" w:rsidRDefault="00AD7248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Dave Howells drop </w:t>
      </w:r>
      <w:r>
        <w:rPr>
          <w:color w:val="000000"/>
        </w:rPr>
        <w:t>i</w:t>
      </w:r>
      <w:r>
        <w:rPr>
          <w:color w:val="000000"/>
        </w:rPr>
        <w:t>n sess</w:t>
      </w:r>
      <w:r>
        <w:rPr>
          <w:color w:val="000000"/>
        </w:rPr>
        <w:t>i</w:t>
      </w:r>
      <w:r>
        <w:rPr>
          <w:color w:val="000000"/>
        </w:rPr>
        <w:t>ons at the Rareb</w:t>
      </w:r>
      <w:r>
        <w:rPr>
          <w:color w:val="000000"/>
        </w:rPr>
        <w:t>i</w:t>
      </w:r>
      <w:r>
        <w:rPr>
          <w:color w:val="000000"/>
        </w:rPr>
        <w:t>t centre 3.30 – 5pm tea and chat all welcome.</w:t>
      </w:r>
    </w:p>
    <w:p w:rsidR="00AD7248" w:rsidRPr="00AD7248" w:rsidRDefault="00AD7248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 xml:space="preserve">Cllr Dave Howells Upper </w:t>
      </w:r>
      <w:proofErr w:type="spellStart"/>
      <w:r>
        <w:rPr>
          <w:color w:val="000000"/>
        </w:rPr>
        <w:t>Us</w:t>
      </w:r>
      <w:r>
        <w:t>k</w:t>
      </w:r>
      <w:proofErr w:type="spellEnd"/>
      <w:r>
        <w:t xml:space="preserve"> Valley leaflets and v</w:t>
      </w:r>
      <w:r>
        <w:rPr>
          <w:color w:val="000000"/>
        </w:rPr>
        <w:t>i</w:t>
      </w:r>
      <w:r>
        <w:rPr>
          <w:color w:val="000000"/>
        </w:rPr>
        <w:t>s</w:t>
      </w:r>
      <w:r>
        <w:rPr>
          <w:color w:val="000000"/>
        </w:rPr>
        <w:t>i</w:t>
      </w:r>
      <w:r>
        <w:rPr>
          <w:color w:val="000000"/>
        </w:rPr>
        <w:t>tor gu</w:t>
      </w:r>
      <w:r>
        <w:rPr>
          <w:color w:val="000000"/>
        </w:rPr>
        <w:t>i</w:t>
      </w:r>
      <w:r>
        <w:rPr>
          <w:color w:val="000000"/>
        </w:rPr>
        <w:t>de.</w:t>
      </w:r>
    </w:p>
    <w:p w:rsidR="00AD7248" w:rsidRPr="00C1060B" w:rsidRDefault="00AD7248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rPr>
          <w:color w:val="000000"/>
        </w:rPr>
        <w:t>Cllr Dave Howells broadband – Dyfed IT noted plann</w:t>
      </w:r>
      <w:r>
        <w:rPr>
          <w:color w:val="000000"/>
        </w:rPr>
        <w:t>i</w:t>
      </w:r>
      <w:r>
        <w:rPr>
          <w:color w:val="000000"/>
        </w:rPr>
        <w:t>ng gone through for the mast at Port</w:t>
      </w:r>
      <w:r>
        <w:rPr>
          <w:color w:val="000000"/>
        </w:rPr>
        <w:t>i</w:t>
      </w:r>
      <w:r>
        <w:rPr>
          <w:color w:val="000000"/>
        </w:rPr>
        <w:t>s.</w:t>
      </w:r>
    </w:p>
    <w:p w:rsidR="00C1060B" w:rsidRPr="00C1060B" w:rsidRDefault="00C1060B" w:rsidP="00C1060B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AD7248">
        <w:t>19</w:t>
      </w:r>
      <w:r w:rsidR="007371B7" w:rsidRPr="007371B7">
        <w:rPr>
          <w:vertAlign w:val="superscript"/>
        </w:rPr>
        <w:t>th</w:t>
      </w:r>
      <w:r w:rsidR="007371B7">
        <w:t xml:space="preserve"> </w:t>
      </w:r>
      <w:r w:rsidR="00AD7248">
        <w:t>Apr</w:t>
      </w:r>
      <w:r w:rsidR="00AD7248">
        <w:rPr>
          <w:color w:val="000000"/>
        </w:rPr>
        <w:t>i</w:t>
      </w:r>
      <w:r w:rsidR="00AD7248">
        <w:rPr>
          <w:color w:val="000000"/>
        </w:rPr>
        <w:t>l</w:t>
      </w:r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F844C7">
        <w:t>8.2</w:t>
      </w:r>
      <w:bookmarkStart w:id="0" w:name="_GoBack"/>
      <w:bookmarkEnd w:id="0"/>
      <w:r w:rsidR="00211FE0">
        <w:t>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53" w:rsidRDefault="00DC7253" w:rsidP="000C2B1E">
      <w:pPr>
        <w:spacing w:after="0" w:line="240" w:lineRule="auto"/>
      </w:pPr>
      <w:r>
        <w:separator/>
      </w:r>
    </w:p>
  </w:endnote>
  <w:endnote w:type="continuationSeparator" w:id="0">
    <w:p w:rsidR="00DC7253" w:rsidRDefault="00DC7253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D6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5D6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53" w:rsidRDefault="00DC7253" w:rsidP="000C2B1E">
      <w:pPr>
        <w:spacing w:after="0" w:line="240" w:lineRule="auto"/>
      </w:pPr>
      <w:r>
        <w:separator/>
      </w:r>
    </w:p>
  </w:footnote>
  <w:footnote w:type="continuationSeparator" w:id="0">
    <w:p w:rsidR="00DC7253" w:rsidRDefault="00DC7253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116A7B3E"/>
    <w:lvl w:ilvl="0" w:tplc="7D2A4C0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2"/>
  </w:num>
  <w:num w:numId="5">
    <w:abstractNumId w:val="36"/>
  </w:num>
  <w:num w:numId="6">
    <w:abstractNumId w:val="12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9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6"/>
  </w:num>
  <w:num w:numId="25">
    <w:abstractNumId w:val="27"/>
  </w:num>
  <w:num w:numId="26">
    <w:abstractNumId w:val="25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4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9"/>
  </w:num>
  <w:num w:numId="42">
    <w:abstractNumId w:val="15"/>
  </w:num>
  <w:num w:numId="43">
    <w:abstractNumId w:val="37"/>
  </w:num>
  <w:num w:numId="44">
    <w:abstractNumId w:val="3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2264"/>
    <w:rsid w:val="001F6398"/>
    <w:rsid w:val="00205847"/>
    <w:rsid w:val="00211FBE"/>
    <w:rsid w:val="00211FE0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C6A5-D02E-4C9F-B939-BE7D6A49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4</cp:revision>
  <cp:lastPrinted>2018-04-12T09:24:00Z</cp:lastPrinted>
  <dcterms:created xsi:type="dcterms:W3CDTF">2018-04-12T09:16:00Z</dcterms:created>
  <dcterms:modified xsi:type="dcterms:W3CDTF">2018-04-12T10:58:00Z</dcterms:modified>
</cp:coreProperties>
</file>